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1D326" w14:textId="77777777" w:rsidR="00385381" w:rsidRPr="00C756E5" w:rsidRDefault="00385381" w:rsidP="00C756E5">
      <w:pPr>
        <w:jc w:val="left"/>
        <w:rPr>
          <w:rFonts w:ascii="Times New Roman" w:eastAsia="黑体" w:hAnsi="Times New Roman" w:cs="Times New Roman"/>
          <w:sz w:val="32"/>
          <w:szCs w:val="32"/>
        </w:rPr>
      </w:pPr>
      <w:r w:rsidRPr="00C756E5">
        <w:rPr>
          <w:rFonts w:ascii="Times New Roman" w:eastAsia="黑体" w:hAnsi="Times New Roman" w:cs="Times New Roman"/>
          <w:sz w:val="32"/>
          <w:szCs w:val="32"/>
        </w:rPr>
        <w:t>附件</w:t>
      </w:r>
      <w:r w:rsidRPr="00C756E5">
        <w:rPr>
          <w:rFonts w:ascii="Times New Roman" w:eastAsia="黑体" w:hAnsi="Times New Roman" w:cs="Times New Roman"/>
          <w:sz w:val="32"/>
          <w:szCs w:val="32"/>
        </w:rPr>
        <w:t>4</w:t>
      </w:r>
    </w:p>
    <w:p w14:paraId="411E2EF9" w14:textId="77777777" w:rsidR="00385381" w:rsidRPr="00401094" w:rsidRDefault="00385381" w:rsidP="00385381">
      <w:pPr>
        <w:rPr>
          <w:rFonts w:ascii="Times New Roman" w:eastAsia="黑体" w:hAnsi="Times New Roman" w:cs="Times New Roman"/>
          <w:sz w:val="36"/>
          <w:szCs w:val="36"/>
        </w:rPr>
      </w:pPr>
    </w:p>
    <w:p w14:paraId="3DFCDBF3" w14:textId="77777777" w:rsidR="00385381" w:rsidRPr="00C756E5" w:rsidRDefault="00385381" w:rsidP="00C756E5">
      <w:pPr>
        <w:widowControl/>
        <w:spacing w:line="600" w:lineRule="exact"/>
        <w:jc w:val="center"/>
        <w:rPr>
          <w:rFonts w:ascii="Times New Roman" w:eastAsia="方正大标宋简体" w:hAnsi="Times New Roman" w:cs="Times New Roman"/>
          <w:color w:val="000000"/>
          <w:kern w:val="0"/>
          <w:sz w:val="44"/>
          <w:szCs w:val="42"/>
        </w:rPr>
      </w:pPr>
      <w:r w:rsidRPr="00C756E5">
        <w:rPr>
          <w:rFonts w:ascii="Times New Roman" w:eastAsia="方正大标宋简体" w:hAnsi="Times New Roman" w:cs="Times New Roman"/>
          <w:color w:val="000000"/>
          <w:kern w:val="0"/>
          <w:sz w:val="44"/>
          <w:szCs w:val="42"/>
        </w:rPr>
        <w:t xml:space="preserve"> XXX</w:t>
      </w:r>
      <w:r w:rsidRPr="00C756E5">
        <w:rPr>
          <w:rFonts w:ascii="Times New Roman" w:eastAsia="方正大标宋简体" w:hAnsi="Times New Roman" w:cs="Times New Roman"/>
          <w:color w:val="000000"/>
          <w:kern w:val="0"/>
          <w:sz w:val="44"/>
          <w:szCs w:val="42"/>
        </w:rPr>
        <w:t>股份有限公司及相关股东关于提请</w:t>
      </w:r>
    </w:p>
    <w:p w14:paraId="288EDCC9" w14:textId="77777777" w:rsidR="00385381" w:rsidRDefault="00385381" w:rsidP="00C756E5">
      <w:pPr>
        <w:widowControl/>
        <w:spacing w:line="600" w:lineRule="exact"/>
        <w:jc w:val="center"/>
        <w:rPr>
          <w:rFonts w:ascii="Times New Roman" w:eastAsia="方正大标宋简体" w:hAnsi="Times New Roman" w:cs="Times New Roman"/>
          <w:color w:val="000000"/>
          <w:kern w:val="0"/>
          <w:sz w:val="44"/>
          <w:szCs w:val="42"/>
        </w:rPr>
      </w:pPr>
      <w:r w:rsidRPr="00C756E5">
        <w:rPr>
          <w:rFonts w:ascii="Times New Roman" w:eastAsia="方正大标宋简体" w:hAnsi="Times New Roman" w:cs="Times New Roman"/>
          <w:color w:val="000000"/>
          <w:kern w:val="0"/>
          <w:sz w:val="44"/>
          <w:szCs w:val="42"/>
        </w:rPr>
        <w:t>协助出具限售股份登记函的申请书</w:t>
      </w:r>
    </w:p>
    <w:p w14:paraId="0BB8C6E4" w14:textId="77777777" w:rsidR="00C756E5" w:rsidRPr="00C756E5" w:rsidRDefault="00C756E5" w:rsidP="00C756E5">
      <w:pPr>
        <w:widowControl/>
        <w:spacing w:line="600" w:lineRule="exact"/>
        <w:jc w:val="center"/>
        <w:rPr>
          <w:rFonts w:ascii="Times New Roman" w:eastAsia="方正大标宋简体" w:hAnsi="Times New Roman" w:cs="Times New Roman"/>
          <w:color w:val="000000"/>
          <w:kern w:val="0"/>
          <w:sz w:val="44"/>
          <w:szCs w:val="42"/>
        </w:rPr>
      </w:pPr>
    </w:p>
    <w:p w14:paraId="4AB2D153" w14:textId="77777777" w:rsidR="00385381" w:rsidRPr="00C756E5" w:rsidRDefault="00385381" w:rsidP="00C756E5">
      <w:pPr>
        <w:spacing w:line="600" w:lineRule="exact"/>
        <w:rPr>
          <w:rFonts w:ascii="Times New Roman" w:eastAsia="仿宋" w:hAnsi="Times New Roman" w:cs="Times New Roman"/>
          <w:sz w:val="32"/>
          <w:szCs w:val="30"/>
        </w:rPr>
      </w:pPr>
      <w:r w:rsidRPr="00C756E5">
        <w:rPr>
          <w:rFonts w:ascii="Times New Roman" w:eastAsia="仿宋" w:hAnsi="Times New Roman" w:cs="Times New Roman"/>
          <w:sz w:val="32"/>
          <w:szCs w:val="30"/>
        </w:rPr>
        <w:t>全国中小企业股份转让系统有限责任公司：</w:t>
      </w:r>
    </w:p>
    <w:p w14:paraId="49153558" w14:textId="77777777" w:rsidR="00385381" w:rsidRPr="00C756E5" w:rsidRDefault="00385381" w:rsidP="00C756E5">
      <w:pPr>
        <w:spacing w:line="600" w:lineRule="exact"/>
        <w:rPr>
          <w:rFonts w:ascii="Times New Roman" w:eastAsia="仿宋" w:hAnsi="Times New Roman" w:cs="Times New Roman"/>
          <w:sz w:val="32"/>
          <w:szCs w:val="30"/>
        </w:rPr>
      </w:pPr>
      <w:r w:rsidRPr="00C756E5">
        <w:rPr>
          <w:rFonts w:ascii="Times New Roman" w:eastAsia="仿宋" w:hAnsi="Times New Roman" w:cs="Times New Roman"/>
          <w:sz w:val="32"/>
          <w:szCs w:val="30"/>
        </w:rPr>
        <w:t xml:space="preserve">    XXX</w:t>
      </w:r>
      <w:r w:rsidRPr="00C756E5">
        <w:rPr>
          <w:rFonts w:ascii="Times New Roman" w:eastAsia="仿宋" w:hAnsi="Times New Roman" w:cs="Times New Roman"/>
          <w:sz w:val="32"/>
          <w:szCs w:val="30"/>
        </w:rPr>
        <w:t>股份有限公司（公司简称：</w:t>
      </w:r>
      <w:r w:rsidRPr="00C756E5">
        <w:rPr>
          <w:rFonts w:ascii="Times New Roman" w:eastAsia="仿宋" w:hAnsi="Times New Roman" w:cs="Times New Roman"/>
          <w:sz w:val="32"/>
          <w:szCs w:val="30"/>
        </w:rPr>
        <w:t>XXXX</w:t>
      </w:r>
      <w:r w:rsidRPr="00C756E5">
        <w:rPr>
          <w:rFonts w:ascii="Times New Roman" w:eastAsia="仿宋" w:hAnsi="Times New Roman" w:cs="Times New Roman"/>
          <w:sz w:val="32"/>
          <w:szCs w:val="30"/>
        </w:rPr>
        <w:t>；证券代码：</w:t>
      </w:r>
      <w:r w:rsidRPr="00C756E5">
        <w:rPr>
          <w:rFonts w:ascii="Times New Roman" w:eastAsia="仿宋" w:hAnsi="Times New Roman" w:cs="Times New Roman"/>
          <w:sz w:val="32"/>
          <w:szCs w:val="30"/>
        </w:rPr>
        <w:t>XXXX</w:t>
      </w:r>
      <w:r w:rsidRPr="00C756E5">
        <w:rPr>
          <w:rFonts w:ascii="Times New Roman" w:eastAsia="仿宋" w:hAnsi="Times New Roman" w:cs="Times New Roman"/>
          <w:sz w:val="32"/>
          <w:szCs w:val="30"/>
        </w:rPr>
        <w:t>）</w:t>
      </w:r>
      <w:r w:rsidRPr="00C756E5">
        <w:rPr>
          <w:rFonts w:ascii="Times New Roman" w:eastAsia="仿宋" w:hAnsi="Times New Roman" w:cs="Times New Roman"/>
          <w:sz w:val="32"/>
          <w:szCs w:val="30"/>
        </w:rPr>
        <w:t>XX</w:t>
      </w:r>
      <w:r w:rsidRPr="00C756E5">
        <w:rPr>
          <w:rFonts w:ascii="Times New Roman" w:eastAsia="仿宋" w:hAnsi="Times New Roman" w:cs="Times New Roman"/>
          <w:sz w:val="32"/>
          <w:szCs w:val="30"/>
        </w:rPr>
        <w:t>等</w:t>
      </w:r>
      <w:r w:rsidRPr="00C756E5">
        <w:rPr>
          <w:rFonts w:ascii="Times New Roman" w:eastAsia="仿宋" w:hAnsi="Times New Roman" w:cs="Times New Roman"/>
          <w:sz w:val="32"/>
          <w:szCs w:val="30"/>
        </w:rPr>
        <w:t>XX</w:t>
      </w:r>
      <w:proofErr w:type="gramStart"/>
      <w:r w:rsidRPr="00C756E5">
        <w:rPr>
          <w:rFonts w:ascii="Times New Roman" w:eastAsia="仿宋" w:hAnsi="Times New Roman" w:cs="Times New Roman"/>
          <w:sz w:val="32"/>
          <w:szCs w:val="30"/>
        </w:rPr>
        <w:t>名股东</w:t>
      </w:r>
      <w:proofErr w:type="gramEnd"/>
      <w:r w:rsidRPr="00C756E5">
        <w:rPr>
          <w:rFonts w:ascii="Times New Roman" w:eastAsia="仿宋" w:hAnsi="Times New Roman" w:cs="Times New Roman"/>
          <w:sz w:val="32"/>
          <w:szCs w:val="30"/>
        </w:rPr>
        <w:t>自愿锁定其持有</w:t>
      </w:r>
      <w:r w:rsidRPr="00C756E5">
        <w:rPr>
          <w:rFonts w:ascii="Times New Roman" w:eastAsia="仿宋" w:hAnsi="Times New Roman" w:cs="Times New Roman"/>
          <w:sz w:val="32"/>
          <w:szCs w:val="30"/>
        </w:rPr>
        <w:t>XXX</w:t>
      </w:r>
      <w:r w:rsidRPr="00C756E5">
        <w:rPr>
          <w:rFonts w:ascii="Times New Roman" w:eastAsia="仿宋" w:hAnsi="Times New Roman" w:cs="Times New Roman"/>
          <w:sz w:val="32"/>
          <w:szCs w:val="30"/>
        </w:rPr>
        <w:t>股份有限公司的股份（具体锁定股份数量和锁定时间详见附表），经与</w:t>
      </w:r>
      <w:r w:rsidRPr="00C756E5">
        <w:rPr>
          <w:rFonts w:ascii="Times New Roman" w:eastAsia="仿宋" w:hAnsi="Times New Roman" w:cs="Times New Roman"/>
          <w:sz w:val="32"/>
          <w:szCs w:val="30"/>
        </w:rPr>
        <w:t>XXX</w:t>
      </w:r>
      <w:r w:rsidRPr="00C756E5">
        <w:rPr>
          <w:rFonts w:ascii="Times New Roman" w:eastAsia="仿宋" w:hAnsi="Times New Roman" w:cs="Times New Roman"/>
          <w:sz w:val="32"/>
          <w:szCs w:val="30"/>
        </w:rPr>
        <w:t>股份有限公司协商一致，现向全国中小企业股份转让系统有限责任公司申请协助出具限售股份登记函，以便于在中国证券登记结算有限责任公司办理上述限售股份登记手续。</w:t>
      </w:r>
    </w:p>
    <w:p w14:paraId="4DAC42CA" w14:textId="77777777" w:rsidR="00385381" w:rsidRPr="00401094" w:rsidRDefault="00385381" w:rsidP="00385381">
      <w:pPr>
        <w:rPr>
          <w:rFonts w:ascii="Times New Roman" w:eastAsia="仿宋" w:hAnsi="Times New Roman" w:cs="Times New Roman"/>
          <w:sz w:val="30"/>
          <w:szCs w:val="30"/>
        </w:rPr>
      </w:pPr>
    </w:p>
    <w:p w14:paraId="648B26B5" w14:textId="77777777" w:rsidR="00385381" w:rsidRPr="00401094" w:rsidRDefault="00385381" w:rsidP="00385381">
      <w:pPr>
        <w:rPr>
          <w:rFonts w:ascii="Times New Roman" w:eastAsia="仿宋" w:hAnsi="Times New Roman" w:cs="Times New Roman"/>
          <w:sz w:val="30"/>
          <w:szCs w:val="30"/>
        </w:rPr>
      </w:pPr>
      <w:r w:rsidRPr="00401094">
        <w:rPr>
          <w:rFonts w:ascii="Times New Roman" w:eastAsia="仿宋" w:hAnsi="Times New Roman" w:cs="Times New Roman"/>
          <w:sz w:val="30"/>
          <w:szCs w:val="30"/>
        </w:rPr>
        <w:t xml:space="preserve">                                      </w:t>
      </w:r>
    </w:p>
    <w:p w14:paraId="4958DA1A" w14:textId="77777777" w:rsidR="00385381" w:rsidRPr="00C756E5" w:rsidRDefault="00C756E5" w:rsidP="00385381">
      <w:pPr>
        <w:rPr>
          <w:rFonts w:ascii="Times New Roman" w:eastAsia="仿宋" w:hAnsi="Times New Roman" w:cs="Times New Roman"/>
          <w:sz w:val="32"/>
          <w:szCs w:val="30"/>
        </w:rPr>
      </w:pPr>
      <w:r>
        <w:rPr>
          <w:rFonts w:ascii="Times New Roman" w:eastAsia="仿宋" w:hAnsi="Times New Roman" w:cs="Times New Roman"/>
          <w:sz w:val="32"/>
          <w:szCs w:val="30"/>
        </w:rPr>
        <w:t xml:space="preserve">                    </w:t>
      </w:r>
      <w:r w:rsidR="00385381" w:rsidRPr="00C756E5">
        <w:rPr>
          <w:rFonts w:ascii="Times New Roman" w:eastAsia="仿宋" w:hAnsi="Times New Roman" w:cs="Times New Roman"/>
          <w:sz w:val="32"/>
          <w:szCs w:val="30"/>
        </w:rPr>
        <w:t xml:space="preserve">  </w:t>
      </w:r>
      <w:r w:rsidR="00385381" w:rsidRPr="00C756E5">
        <w:rPr>
          <w:rFonts w:ascii="Times New Roman" w:eastAsia="仿宋" w:hAnsi="Times New Roman" w:cs="Times New Roman"/>
          <w:sz w:val="32"/>
          <w:szCs w:val="30"/>
        </w:rPr>
        <w:t>申请人：</w:t>
      </w:r>
      <w:r w:rsidR="00385381" w:rsidRPr="00C756E5">
        <w:rPr>
          <w:rFonts w:ascii="Times New Roman" w:eastAsia="仿宋" w:hAnsi="Times New Roman" w:cs="Times New Roman"/>
          <w:sz w:val="32"/>
          <w:szCs w:val="30"/>
        </w:rPr>
        <w:t>XXX</w:t>
      </w:r>
      <w:r w:rsidR="00385381" w:rsidRPr="00C756E5">
        <w:rPr>
          <w:rFonts w:ascii="Times New Roman" w:eastAsia="仿宋" w:hAnsi="Times New Roman" w:cs="Times New Roman"/>
          <w:sz w:val="32"/>
          <w:szCs w:val="30"/>
        </w:rPr>
        <w:t>股份有限公司（盖章）</w:t>
      </w:r>
    </w:p>
    <w:p w14:paraId="70B3E3F2" w14:textId="77777777" w:rsidR="00385381" w:rsidRPr="00C756E5" w:rsidRDefault="00C756E5" w:rsidP="00385381">
      <w:pPr>
        <w:rPr>
          <w:rFonts w:ascii="Times New Roman" w:eastAsia="仿宋" w:hAnsi="Times New Roman" w:cs="Times New Roman"/>
          <w:sz w:val="32"/>
          <w:szCs w:val="30"/>
        </w:rPr>
      </w:pPr>
      <w:r>
        <w:rPr>
          <w:rFonts w:ascii="Times New Roman" w:eastAsia="仿宋" w:hAnsi="Times New Roman" w:cs="Times New Roman"/>
          <w:sz w:val="32"/>
          <w:szCs w:val="30"/>
        </w:rPr>
        <w:t xml:space="preserve">                       </w:t>
      </w:r>
      <w:r w:rsidR="00385381" w:rsidRPr="00C756E5">
        <w:rPr>
          <w:rFonts w:ascii="Times New Roman" w:eastAsia="仿宋" w:hAnsi="Times New Roman" w:cs="Times New Roman"/>
          <w:sz w:val="32"/>
          <w:szCs w:val="30"/>
        </w:rPr>
        <w:t xml:space="preserve">        </w:t>
      </w:r>
      <w:r w:rsidR="00385381" w:rsidRPr="00C756E5">
        <w:rPr>
          <w:rFonts w:ascii="Times New Roman" w:eastAsia="仿宋" w:hAnsi="Times New Roman" w:cs="Times New Roman"/>
          <w:sz w:val="32"/>
          <w:szCs w:val="30"/>
        </w:rPr>
        <w:t>股东</w:t>
      </w:r>
      <w:r w:rsidR="00385381" w:rsidRPr="00C756E5">
        <w:rPr>
          <w:rFonts w:ascii="Times New Roman" w:eastAsia="仿宋" w:hAnsi="Times New Roman" w:cs="Times New Roman"/>
          <w:sz w:val="32"/>
          <w:szCs w:val="30"/>
        </w:rPr>
        <w:t>XX</w:t>
      </w:r>
      <w:r w:rsidR="00385381" w:rsidRPr="00C756E5">
        <w:rPr>
          <w:rFonts w:ascii="Times New Roman" w:eastAsia="仿宋" w:hAnsi="Times New Roman" w:cs="Times New Roman"/>
          <w:sz w:val="32"/>
          <w:szCs w:val="30"/>
        </w:rPr>
        <w:t>（签字）</w:t>
      </w:r>
    </w:p>
    <w:p w14:paraId="403CA636" w14:textId="77777777" w:rsidR="00385381" w:rsidRPr="00C756E5" w:rsidRDefault="00C756E5" w:rsidP="00385381">
      <w:pPr>
        <w:spacing w:line="640" w:lineRule="exact"/>
        <w:ind w:firstLineChars="200" w:firstLine="640"/>
        <w:rPr>
          <w:rFonts w:ascii="Times New Roman" w:eastAsia="仿宋" w:hAnsi="Times New Roman" w:cs="Times New Roman"/>
          <w:sz w:val="32"/>
          <w:szCs w:val="30"/>
        </w:rPr>
      </w:pPr>
      <w:r>
        <w:rPr>
          <w:rFonts w:ascii="Times New Roman" w:eastAsia="仿宋" w:hAnsi="Times New Roman" w:cs="Times New Roman"/>
          <w:sz w:val="32"/>
          <w:szCs w:val="30"/>
        </w:rPr>
        <w:t xml:space="preserve">              </w:t>
      </w:r>
      <w:r w:rsidR="00385381" w:rsidRPr="00C756E5">
        <w:rPr>
          <w:rFonts w:ascii="Times New Roman" w:eastAsia="仿宋" w:hAnsi="Times New Roman" w:cs="Times New Roman"/>
          <w:sz w:val="32"/>
          <w:szCs w:val="30"/>
        </w:rPr>
        <w:t xml:space="preserve">        </w:t>
      </w:r>
      <w:r w:rsidR="00385381" w:rsidRPr="00C756E5">
        <w:rPr>
          <w:rFonts w:ascii="Times New Roman" w:eastAsia="仿宋" w:hAnsi="Times New Roman" w:cs="Times New Roman"/>
          <w:sz w:val="32"/>
          <w:szCs w:val="30"/>
        </w:rPr>
        <w:t>申请日期：</w:t>
      </w:r>
      <w:r w:rsidR="00385381" w:rsidRPr="00C756E5">
        <w:rPr>
          <w:rFonts w:ascii="Times New Roman" w:eastAsia="仿宋" w:hAnsi="Times New Roman" w:cs="Times New Roman"/>
          <w:sz w:val="32"/>
          <w:szCs w:val="30"/>
        </w:rPr>
        <w:t>X</w:t>
      </w:r>
      <w:r w:rsidR="00385381" w:rsidRPr="00C756E5">
        <w:rPr>
          <w:rFonts w:ascii="Times New Roman" w:eastAsia="仿宋" w:hAnsi="Times New Roman" w:cs="Times New Roman"/>
          <w:sz w:val="32"/>
          <w:szCs w:val="30"/>
        </w:rPr>
        <w:t>年</w:t>
      </w:r>
      <w:r w:rsidR="00385381" w:rsidRPr="00C756E5">
        <w:rPr>
          <w:rFonts w:ascii="Times New Roman" w:eastAsia="仿宋" w:hAnsi="Times New Roman" w:cs="Times New Roman"/>
          <w:sz w:val="32"/>
          <w:szCs w:val="30"/>
        </w:rPr>
        <w:t>X</w:t>
      </w:r>
      <w:r w:rsidR="00385381" w:rsidRPr="00C756E5">
        <w:rPr>
          <w:rFonts w:ascii="Times New Roman" w:eastAsia="仿宋" w:hAnsi="Times New Roman" w:cs="Times New Roman"/>
          <w:sz w:val="32"/>
          <w:szCs w:val="30"/>
        </w:rPr>
        <w:t>月</w:t>
      </w:r>
      <w:r w:rsidR="00385381" w:rsidRPr="00C756E5">
        <w:rPr>
          <w:rFonts w:ascii="Times New Roman" w:eastAsia="仿宋" w:hAnsi="Times New Roman" w:cs="Times New Roman"/>
          <w:sz w:val="32"/>
          <w:szCs w:val="30"/>
        </w:rPr>
        <w:t>X</w:t>
      </w:r>
      <w:r w:rsidR="00385381" w:rsidRPr="00C756E5">
        <w:rPr>
          <w:rFonts w:ascii="Times New Roman" w:eastAsia="仿宋" w:hAnsi="Times New Roman" w:cs="Times New Roman"/>
          <w:sz w:val="32"/>
          <w:szCs w:val="30"/>
        </w:rPr>
        <w:t>日</w:t>
      </w:r>
    </w:p>
    <w:p w14:paraId="71C143A6" w14:textId="77777777" w:rsidR="00385381" w:rsidRPr="00401094" w:rsidRDefault="00385381" w:rsidP="00385381">
      <w:pPr>
        <w:spacing w:line="640" w:lineRule="exact"/>
        <w:ind w:firstLineChars="200" w:firstLine="600"/>
        <w:rPr>
          <w:rFonts w:ascii="Times New Roman" w:eastAsia="仿宋" w:hAnsi="Times New Roman" w:cs="Times New Roman"/>
          <w:sz w:val="30"/>
          <w:szCs w:val="30"/>
        </w:rPr>
      </w:pPr>
    </w:p>
    <w:p w14:paraId="1E4D35F0" w14:textId="77777777" w:rsidR="00385381" w:rsidRPr="00401094" w:rsidRDefault="00385381" w:rsidP="00385381">
      <w:pPr>
        <w:spacing w:line="640" w:lineRule="exact"/>
        <w:ind w:firstLineChars="200" w:firstLine="600"/>
        <w:rPr>
          <w:rFonts w:ascii="Times New Roman" w:eastAsia="仿宋" w:hAnsi="Times New Roman" w:cs="Times New Roman"/>
          <w:sz w:val="30"/>
          <w:szCs w:val="30"/>
        </w:rPr>
      </w:pPr>
    </w:p>
    <w:p w14:paraId="131AEAC4" w14:textId="77777777" w:rsidR="00385381" w:rsidRPr="00401094" w:rsidRDefault="00385381" w:rsidP="00385381">
      <w:pPr>
        <w:spacing w:line="640" w:lineRule="exact"/>
        <w:ind w:firstLineChars="200" w:firstLine="600"/>
        <w:rPr>
          <w:rFonts w:ascii="Times New Roman" w:eastAsia="仿宋" w:hAnsi="Times New Roman" w:cs="Times New Roman"/>
          <w:sz w:val="30"/>
          <w:szCs w:val="30"/>
        </w:rPr>
      </w:pPr>
    </w:p>
    <w:p w14:paraId="0AAD2BFC" w14:textId="77777777" w:rsidR="00385381" w:rsidRPr="00401094" w:rsidRDefault="00385381" w:rsidP="00385381">
      <w:pPr>
        <w:spacing w:line="640" w:lineRule="exact"/>
        <w:ind w:firstLineChars="200" w:firstLine="600"/>
        <w:rPr>
          <w:rFonts w:ascii="Times New Roman" w:eastAsia="仿宋" w:hAnsi="Times New Roman" w:cs="Times New Roman"/>
          <w:sz w:val="30"/>
          <w:szCs w:val="30"/>
        </w:rPr>
      </w:pPr>
    </w:p>
    <w:p w14:paraId="307D20AA" w14:textId="77777777" w:rsidR="00C756E5" w:rsidRDefault="00C756E5" w:rsidP="00C756E5">
      <w:pPr>
        <w:jc w:val="left"/>
        <w:rPr>
          <w:rFonts w:ascii="Times New Roman" w:eastAsia="黑体" w:hAnsi="Times New Roman" w:cs="Times New Roman"/>
          <w:sz w:val="32"/>
          <w:szCs w:val="32"/>
        </w:rPr>
      </w:pPr>
    </w:p>
    <w:sectPr w:rsidR="00C756E5" w:rsidSect="00CF5F56">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79FDB" w14:textId="77777777" w:rsidR="002B7584" w:rsidRDefault="002B7584" w:rsidP="00981A1E">
      <w:r>
        <w:separator/>
      </w:r>
    </w:p>
  </w:endnote>
  <w:endnote w:type="continuationSeparator" w:id="0">
    <w:p w14:paraId="7051248D" w14:textId="77777777" w:rsidR="002B7584" w:rsidRDefault="002B7584" w:rsidP="0098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3372652"/>
      <w:docPartObj>
        <w:docPartGallery w:val="Page Numbers (Bottom of Page)"/>
        <w:docPartUnique/>
      </w:docPartObj>
    </w:sdtPr>
    <w:sdtEndPr>
      <w:rPr>
        <w:rFonts w:asciiTheme="minorEastAsia" w:hAnsiTheme="minorEastAsia"/>
        <w:sz w:val="28"/>
        <w:szCs w:val="28"/>
      </w:rPr>
    </w:sdtEndPr>
    <w:sdtContent>
      <w:p w14:paraId="6EAFCF6E" w14:textId="77777777" w:rsidR="00C500E3" w:rsidRPr="00C500E3" w:rsidRDefault="00C500E3">
        <w:pPr>
          <w:pStyle w:val="a5"/>
          <w:rPr>
            <w:rFonts w:asciiTheme="minorEastAsia" w:hAnsiTheme="minorEastAsia" w:hint="eastAsia"/>
            <w:sz w:val="28"/>
            <w:szCs w:val="28"/>
          </w:rPr>
        </w:pPr>
        <w:r w:rsidRPr="00C500E3">
          <w:rPr>
            <w:rFonts w:asciiTheme="minorEastAsia" w:hAnsiTheme="minorEastAsia"/>
            <w:sz w:val="28"/>
            <w:szCs w:val="28"/>
          </w:rPr>
          <w:fldChar w:fldCharType="begin"/>
        </w:r>
        <w:r w:rsidRPr="00C500E3">
          <w:rPr>
            <w:rFonts w:asciiTheme="minorEastAsia" w:hAnsiTheme="minorEastAsia"/>
            <w:sz w:val="28"/>
            <w:szCs w:val="28"/>
          </w:rPr>
          <w:instrText>PAGE   \* MERGEFORMAT</w:instrText>
        </w:r>
        <w:r w:rsidRPr="00C500E3">
          <w:rPr>
            <w:rFonts w:asciiTheme="minorEastAsia" w:hAnsiTheme="minorEastAsia"/>
            <w:sz w:val="28"/>
            <w:szCs w:val="28"/>
          </w:rPr>
          <w:fldChar w:fldCharType="separate"/>
        </w:r>
        <w:r w:rsidR="004515B4" w:rsidRPr="004515B4">
          <w:rPr>
            <w:rFonts w:asciiTheme="minorEastAsia" w:hAnsiTheme="minorEastAsia"/>
            <w:noProof/>
            <w:sz w:val="28"/>
            <w:szCs w:val="28"/>
            <w:lang w:val="zh-CN"/>
          </w:rPr>
          <w:t>-</w:t>
        </w:r>
        <w:r w:rsidR="004515B4">
          <w:rPr>
            <w:rFonts w:asciiTheme="minorEastAsia" w:hAnsiTheme="minorEastAsia"/>
            <w:noProof/>
            <w:sz w:val="28"/>
            <w:szCs w:val="28"/>
          </w:rPr>
          <w:t xml:space="preserve"> 10 -</w:t>
        </w:r>
        <w:r w:rsidRPr="00C500E3">
          <w:rPr>
            <w:rFonts w:asciiTheme="minorEastAsia" w:hAnsiTheme="minor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4736061"/>
      <w:docPartObj>
        <w:docPartGallery w:val="Page Numbers (Bottom of Page)"/>
        <w:docPartUnique/>
      </w:docPartObj>
    </w:sdtPr>
    <w:sdtEndPr>
      <w:rPr>
        <w:rFonts w:asciiTheme="minorEastAsia" w:hAnsiTheme="minorEastAsia"/>
        <w:sz w:val="28"/>
        <w:szCs w:val="28"/>
      </w:rPr>
    </w:sdtEndPr>
    <w:sdtContent>
      <w:p w14:paraId="79589813" w14:textId="77777777" w:rsidR="00C500E3" w:rsidRPr="00C500E3" w:rsidRDefault="00C500E3" w:rsidP="00C500E3">
        <w:pPr>
          <w:pStyle w:val="a5"/>
          <w:jc w:val="right"/>
          <w:rPr>
            <w:rFonts w:asciiTheme="minorEastAsia" w:hAnsiTheme="minorEastAsia" w:hint="eastAsia"/>
            <w:sz w:val="28"/>
            <w:szCs w:val="28"/>
          </w:rPr>
        </w:pPr>
        <w:r w:rsidRPr="00C500E3">
          <w:rPr>
            <w:rFonts w:asciiTheme="minorEastAsia" w:hAnsiTheme="minorEastAsia"/>
            <w:sz w:val="28"/>
            <w:szCs w:val="28"/>
          </w:rPr>
          <w:fldChar w:fldCharType="begin"/>
        </w:r>
        <w:r w:rsidRPr="00C500E3">
          <w:rPr>
            <w:rFonts w:asciiTheme="minorEastAsia" w:hAnsiTheme="minorEastAsia"/>
            <w:sz w:val="28"/>
            <w:szCs w:val="28"/>
          </w:rPr>
          <w:instrText>PAGE   \* MERGEFORMAT</w:instrText>
        </w:r>
        <w:r w:rsidRPr="00C500E3">
          <w:rPr>
            <w:rFonts w:asciiTheme="minorEastAsia" w:hAnsiTheme="minorEastAsia"/>
            <w:sz w:val="28"/>
            <w:szCs w:val="28"/>
          </w:rPr>
          <w:fldChar w:fldCharType="separate"/>
        </w:r>
        <w:r w:rsidR="004515B4" w:rsidRPr="004515B4">
          <w:rPr>
            <w:rFonts w:asciiTheme="minorEastAsia" w:hAnsiTheme="minorEastAsia"/>
            <w:noProof/>
            <w:sz w:val="28"/>
            <w:szCs w:val="28"/>
            <w:lang w:val="zh-CN"/>
          </w:rPr>
          <w:t>-</w:t>
        </w:r>
        <w:r w:rsidR="004515B4">
          <w:rPr>
            <w:rFonts w:asciiTheme="minorEastAsia" w:hAnsiTheme="minorEastAsia"/>
            <w:noProof/>
            <w:sz w:val="28"/>
            <w:szCs w:val="28"/>
          </w:rPr>
          <w:t xml:space="preserve"> 9 -</w:t>
        </w:r>
        <w:r w:rsidRPr="00C500E3">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21383" w14:textId="77777777" w:rsidR="002B7584" w:rsidRDefault="002B7584" w:rsidP="00981A1E">
      <w:r>
        <w:separator/>
      </w:r>
    </w:p>
  </w:footnote>
  <w:footnote w:type="continuationSeparator" w:id="0">
    <w:p w14:paraId="7C8A8B53" w14:textId="77777777" w:rsidR="002B7584" w:rsidRDefault="002B7584" w:rsidP="00981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BD7"/>
    <w:rsid w:val="001548D7"/>
    <w:rsid w:val="001D2F94"/>
    <w:rsid w:val="002017B3"/>
    <w:rsid w:val="00214FB5"/>
    <w:rsid w:val="002353EF"/>
    <w:rsid w:val="002435A9"/>
    <w:rsid w:val="002B7584"/>
    <w:rsid w:val="00353432"/>
    <w:rsid w:val="00385381"/>
    <w:rsid w:val="003954E2"/>
    <w:rsid w:val="00401094"/>
    <w:rsid w:val="004515B4"/>
    <w:rsid w:val="00607834"/>
    <w:rsid w:val="00616D0A"/>
    <w:rsid w:val="006D7B95"/>
    <w:rsid w:val="00702165"/>
    <w:rsid w:val="007B1D26"/>
    <w:rsid w:val="007E439D"/>
    <w:rsid w:val="009461F2"/>
    <w:rsid w:val="009754B7"/>
    <w:rsid w:val="00981A1E"/>
    <w:rsid w:val="00985BD7"/>
    <w:rsid w:val="009915D2"/>
    <w:rsid w:val="009C3A43"/>
    <w:rsid w:val="00A26913"/>
    <w:rsid w:val="00C500E3"/>
    <w:rsid w:val="00C756E5"/>
    <w:rsid w:val="00C91F7F"/>
    <w:rsid w:val="00CF5F56"/>
    <w:rsid w:val="00E87EAC"/>
    <w:rsid w:val="00EF7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05390"/>
  <w15:chartTrackingRefBased/>
  <w15:docId w15:val="{46EB7DCF-8DC4-4228-B27D-A3B310C9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1A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81A1E"/>
    <w:rPr>
      <w:sz w:val="18"/>
      <w:szCs w:val="18"/>
    </w:rPr>
  </w:style>
  <w:style w:type="paragraph" w:styleId="a5">
    <w:name w:val="footer"/>
    <w:basedOn w:val="a"/>
    <w:link w:val="a6"/>
    <w:uiPriority w:val="99"/>
    <w:unhideWhenUsed/>
    <w:rsid w:val="00981A1E"/>
    <w:pPr>
      <w:tabs>
        <w:tab w:val="center" w:pos="4153"/>
        <w:tab w:val="right" w:pos="8306"/>
      </w:tabs>
      <w:snapToGrid w:val="0"/>
      <w:jc w:val="left"/>
    </w:pPr>
    <w:rPr>
      <w:sz w:val="18"/>
      <w:szCs w:val="18"/>
    </w:rPr>
  </w:style>
  <w:style w:type="character" w:customStyle="1" w:styleId="a6">
    <w:name w:val="页脚 字符"/>
    <w:basedOn w:val="a0"/>
    <w:link w:val="a5"/>
    <w:uiPriority w:val="99"/>
    <w:rsid w:val="00981A1E"/>
    <w:rPr>
      <w:sz w:val="18"/>
      <w:szCs w:val="18"/>
    </w:rPr>
  </w:style>
  <w:style w:type="paragraph" w:styleId="a7">
    <w:name w:val="Balloon Text"/>
    <w:basedOn w:val="a"/>
    <w:link w:val="a8"/>
    <w:uiPriority w:val="99"/>
    <w:semiHidden/>
    <w:unhideWhenUsed/>
    <w:rsid w:val="00E87EAC"/>
    <w:rPr>
      <w:sz w:val="18"/>
      <w:szCs w:val="18"/>
    </w:rPr>
  </w:style>
  <w:style w:type="character" w:customStyle="1" w:styleId="a8">
    <w:name w:val="批注框文本 字符"/>
    <w:basedOn w:val="a0"/>
    <w:link w:val="a7"/>
    <w:uiPriority w:val="99"/>
    <w:semiHidden/>
    <w:rsid w:val="00E87E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87591">
      <w:bodyDiv w:val="1"/>
      <w:marLeft w:val="0"/>
      <w:marRight w:val="0"/>
      <w:marTop w:val="0"/>
      <w:marBottom w:val="0"/>
      <w:divBdr>
        <w:top w:val="none" w:sz="0" w:space="0" w:color="auto"/>
        <w:left w:val="none" w:sz="0" w:space="0" w:color="auto"/>
        <w:bottom w:val="none" w:sz="0" w:space="0" w:color="auto"/>
        <w:right w:val="none" w:sz="0" w:space="0" w:color="auto"/>
      </w:divBdr>
    </w:div>
    <w:div w:id="1647662411">
      <w:bodyDiv w:val="1"/>
      <w:marLeft w:val="0"/>
      <w:marRight w:val="0"/>
      <w:marTop w:val="0"/>
      <w:marBottom w:val="0"/>
      <w:divBdr>
        <w:top w:val="none" w:sz="0" w:space="0" w:color="auto"/>
        <w:left w:val="none" w:sz="0" w:space="0" w:color="auto"/>
        <w:bottom w:val="none" w:sz="0" w:space="0" w:color="auto"/>
        <w:right w:val="none" w:sz="0" w:space="0" w:color="auto"/>
      </w:divBdr>
    </w:div>
    <w:div w:id="182230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WenLiang Zhang</cp:lastModifiedBy>
  <cp:revision>3</cp:revision>
  <dcterms:created xsi:type="dcterms:W3CDTF">2018-11-02T02:12:00Z</dcterms:created>
  <dcterms:modified xsi:type="dcterms:W3CDTF">2025-06-23T08:28:00Z</dcterms:modified>
</cp:coreProperties>
</file>